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FD4904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FD4904" w:rsidRPr="00C92F0A" w:rsidRDefault="00FD4904" w:rsidP="00FD490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  <w:r w:rsidRPr="00C92F0A">
        <w:rPr>
          <w:rFonts w:ascii="Times New Roman" w:hAnsi="Times New Roman" w:cs="Times New Roman"/>
          <w:b/>
          <w:bCs/>
          <w:szCs w:val="24"/>
          <w:lang w:val="en-US"/>
        </w:rPr>
        <w:t>NURSING NEEDS OF PATIENTS WITH</w:t>
      </w:r>
    </w:p>
    <w:p w:rsidR="00FD4904" w:rsidRDefault="00FD4904" w:rsidP="00FD490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  <w:r w:rsidRPr="00C92F0A">
        <w:rPr>
          <w:rFonts w:ascii="Times New Roman" w:hAnsi="Times New Roman" w:cs="Times New Roman"/>
          <w:b/>
          <w:bCs/>
          <w:szCs w:val="24"/>
          <w:lang w:val="en-US"/>
        </w:rPr>
        <w:t>EXTERNAL BONE FIXATION</w:t>
      </w:r>
    </w:p>
    <w:p w:rsidR="00C92F0A" w:rsidRPr="00C92F0A" w:rsidRDefault="00C92F0A" w:rsidP="00FD490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</w:p>
    <w:p w:rsidR="00FD4904" w:rsidRDefault="00FD4904" w:rsidP="00FD4904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C92F0A">
        <w:rPr>
          <w:rFonts w:ascii="Times New Roman" w:hAnsi="Times New Roman" w:cs="Times New Roman"/>
          <w:b/>
          <w:bCs/>
          <w:szCs w:val="24"/>
          <w:lang w:val="en-US"/>
        </w:rPr>
        <w:t xml:space="preserve">Keywords: </w:t>
      </w:r>
      <w:r w:rsidRPr="00C92F0A">
        <w:rPr>
          <w:rFonts w:ascii="Times New Roman" w:hAnsi="Times New Roman" w:cs="Times New Roman"/>
          <w:szCs w:val="24"/>
          <w:lang w:val="en-US"/>
        </w:rPr>
        <w:t xml:space="preserve">colostomy, </w:t>
      </w:r>
      <w:proofErr w:type="spellStart"/>
      <w:r w:rsidRPr="00C92F0A">
        <w:rPr>
          <w:rFonts w:ascii="Times New Roman" w:hAnsi="Times New Roman" w:cs="Times New Roman"/>
          <w:szCs w:val="24"/>
          <w:lang w:val="en-US"/>
        </w:rPr>
        <w:t>ileostoma</w:t>
      </w:r>
      <w:proofErr w:type="spellEnd"/>
      <w:r w:rsidRPr="00C92F0A">
        <w:rPr>
          <w:rFonts w:ascii="Times New Roman" w:hAnsi="Times New Roman" w:cs="Times New Roman"/>
          <w:szCs w:val="24"/>
          <w:lang w:val="en-US"/>
        </w:rPr>
        <w:t>, nursing needs.</w:t>
      </w:r>
    </w:p>
    <w:p w:rsidR="00C92F0A" w:rsidRPr="00C92F0A" w:rsidRDefault="00C92F0A" w:rsidP="00FD4904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</w:p>
    <w:p w:rsidR="00FD4904" w:rsidRPr="00C92F0A" w:rsidRDefault="00FD4904" w:rsidP="00FD490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  <w:r w:rsidRPr="00C92F0A">
        <w:rPr>
          <w:rFonts w:ascii="Times New Roman" w:hAnsi="Times New Roman" w:cs="Times New Roman"/>
          <w:b/>
          <w:bCs/>
          <w:szCs w:val="24"/>
          <w:lang w:val="en-US"/>
        </w:rPr>
        <w:t>Summary</w:t>
      </w:r>
    </w:p>
    <w:p w:rsidR="00C92F0A" w:rsidRDefault="00C92F0A" w:rsidP="00FD4904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</w:p>
    <w:p w:rsidR="00FD4904" w:rsidRPr="00C92F0A" w:rsidRDefault="00FD4904" w:rsidP="00C92F0A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C92F0A">
        <w:rPr>
          <w:rFonts w:ascii="Times New Roman" w:hAnsi="Times New Roman" w:cs="Times New Roman"/>
          <w:szCs w:val="24"/>
          <w:lang w:val="en-US"/>
        </w:rPr>
        <w:t>This article analyzes the patient nursing needs after the</w:t>
      </w:r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r w:rsidRPr="00C92F0A">
        <w:rPr>
          <w:rFonts w:ascii="Times New Roman" w:hAnsi="Times New Roman" w:cs="Times New Roman"/>
          <w:szCs w:val="24"/>
          <w:lang w:val="en-US"/>
        </w:rPr>
        <w:t>bowel formation surgery. The study included 28 nurses from</w:t>
      </w:r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r w:rsidRPr="00C92F0A">
        <w:rPr>
          <w:rFonts w:ascii="Times New Roman" w:hAnsi="Times New Roman" w:cs="Times New Roman"/>
          <w:szCs w:val="24"/>
          <w:lang w:val="en-US"/>
        </w:rPr>
        <w:t>the surgical department and 4 patients (three of them had</w:t>
      </w:r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C92F0A">
        <w:rPr>
          <w:rFonts w:ascii="Times New Roman" w:hAnsi="Times New Roman" w:cs="Times New Roman"/>
          <w:szCs w:val="24"/>
          <w:lang w:val="en-US"/>
        </w:rPr>
        <w:t>ileostomas</w:t>
      </w:r>
      <w:proofErr w:type="spellEnd"/>
      <w:r w:rsidRPr="00C92F0A">
        <w:rPr>
          <w:rFonts w:ascii="Times New Roman" w:hAnsi="Times New Roman" w:cs="Times New Roman"/>
          <w:szCs w:val="24"/>
          <w:lang w:val="en-US"/>
        </w:rPr>
        <w:t>, one colostomy). The questionnaire survey and</w:t>
      </w:r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r w:rsidRPr="00C92F0A">
        <w:rPr>
          <w:rFonts w:ascii="Times New Roman" w:hAnsi="Times New Roman" w:cs="Times New Roman"/>
          <w:szCs w:val="24"/>
          <w:lang w:val="en-US"/>
        </w:rPr>
        <w:t>interview methods were used for the research. Patients with</w:t>
      </w:r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r w:rsidRPr="00C92F0A">
        <w:rPr>
          <w:rFonts w:ascii="Times New Roman" w:hAnsi="Times New Roman" w:cs="Times New Roman"/>
          <w:szCs w:val="24"/>
          <w:lang w:val="en-US"/>
        </w:rPr>
        <w:t>post-traumatic formation surgery need more nursing and hygiene</w:t>
      </w:r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r w:rsidRPr="00C92F0A">
        <w:rPr>
          <w:rFonts w:ascii="Times New Roman" w:hAnsi="Times New Roman" w:cs="Times New Roman"/>
          <w:szCs w:val="24"/>
          <w:lang w:val="en-US"/>
        </w:rPr>
        <w:t>vital nursing needs than after colostomy formation. In</w:t>
      </w:r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r w:rsidRPr="00C92F0A">
        <w:rPr>
          <w:rFonts w:ascii="Times New Roman" w:hAnsi="Times New Roman" w:cs="Times New Roman"/>
          <w:szCs w:val="24"/>
          <w:lang w:val="en-US"/>
        </w:rPr>
        <w:t xml:space="preserve">addition, these patients need more knowledge about </w:t>
      </w:r>
      <w:proofErr w:type="spellStart"/>
      <w:r w:rsidRPr="00C92F0A">
        <w:rPr>
          <w:rFonts w:ascii="Times New Roman" w:hAnsi="Times New Roman" w:cs="Times New Roman"/>
          <w:szCs w:val="24"/>
          <w:lang w:val="en-US"/>
        </w:rPr>
        <w:t>parastomy</w:t>
      </w:r>
      <w:proofErr w:type="spellEnd"/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r w:rsidRPr="00C92F0A">
        <w:rPr>
          <w:rFonts w:ascii="Times New Roman" w:hAnsi="Times New Roman" w:cs="Times New Roman"/>
          <w:szCs w:val="24"/>
          <w:lang w:val="en-US"/>
        </w:rPr>
        <w:t>care. After the colostomy formation operation, the more</w:t>
      </w:r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r w:rsidRPr="00C92F0A">
        <w:rPr>
          <w:rFonts w:ascii="Times New Roman" w:hAnsi="Times New Roman" w:cs="Times New Roman"/>
          <w:szCs w:val="24"/>
          <w:lang w:val="en-US"/>
        </w:rPr>
        <w:t>urgent nutritional needs of eating and drinking are influenced</w:t>
      </w:r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r w:rsidRPr="00C92F0A">
        <w:rPr>
          <w:rFonts w:ascii="Times New Roman" w:hAnsi="Times New Roman" w:cs="Times New Roman"/>
          <w:szCs w:val="24"/>
          <w:lang w:val="en-US"/>
        </w:rPr>
        <w:t>by the influence of eating on the time of the release. Also,</w:t>
      </w:r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r w:rsidRPr="00C92F0A">
        <w:rPr>
          <w:rFonts w:ascii="Times New Roman" w:hAnsi="Times New Roman" w:cs="Times New Roman"/>
          <w:szCs w:val="24"/>
          <w:lang w:val="en-US"/>
        </w:rPr>
        <w:t>these patients have more psychological problems and more</w:t>
      </w:r>
      <w:r w:rsidR="00C92F0A">
        <w:rPr>
          <w:rFonts w:ascii="Times New Roman" w:hAnsi="Times New Roman" w:cs="Times New Roman"/>
          <w:szCs w:val="24"/>
          <w:lang w:val="en-US"/>
        </w:rPr>
        <w:t xml:space="preserve"> </w:t>
      </w:r>
      <w:r w:rsidRPr="00C92F0A">
        <w:rPr>
          <w:rFonts w:ascii="Times New Roman" w:hAnsi="Times New Roman" w:cs="Times New Roman"/>
          <w:szCs w:val="24"/>
          <w:lang w:val="en-US"/>
        </w:rPr>
        <w:t>need for communication due to physical body changes.</w:t>
      </w:r>
    </w:p>
    <w:p w:rsidR="00FD4904" w:rsidRPr="00FD4904" w:rsidRDefault="00FD4904">
      <w:pPr>
        <w:rPr>
          <w:rFonts w:ascii="Times New Roman" w:hAnsi="Times New Roman" w:cs="Times New Roman"/>
          <w:szCs w:val="24"/>
          <w:lang w:val="en-US"/>
        </w:rPr>
      </w:pPr>
    </w:p>
    <w:p w:rsidR="00FD4904" w:rsidRPr="00FD4904" w:rsidRDefault="00FD4904">
      <w:pPr>
        <w:rPr>
          <w:rFonts w:ascii="Times New Roman" w:hAnsi="Times New Roman" w:cs="Times New Roman"/>
          <w:szCs w:val="24"/>
          <w:lang w:val="en-US"/>
        </w:rPr>
      </w:pPr>
    </w:p>
    <w:p w:rsidR="00FD4904" w:rsidRPr="00FD4904" w:rsidRDefault="00FD4904">
      <w:pPr>
        <w:rPr>
          <w:rFonts w:ascii="Times New Roman" w:hAnsi="Times New Roman" w:cs="Times New Roman"/>
          <w:szCs w:val="24"/>
          <w:lang w:val="en-US"/>
        </w:rPr>
      </w:pPr>
    </w:p>
    <w:p w:rsidR="00FD4904" w:rsidRPr="00FD4904" w:rsidRDefault="00FD4904">
      <w:pPr>
        <w:rPr>
          <w:rFonts w:ascii="Times New Roman" w:hAnsi="Times New Roman" w:cs="Times New Roman"/>
          <w:szCs w:val="24"/>
          <w:lang w:val="en-US"/>
        </w:rPr>
      </w:pPr>
    </w:p>
    <w:p w:rsidR="00FD4904" w:rsidRPr="00FD4904" w:rsidRDefault="00FD4904">
      <w:pPr>
        <w:rPr>
          <w:rFonts w:ascii="Times New Roman" w:hAnsi="Times New Roman" w:cs="Times New Roman"/>
          <w:szCs w:val="24"/>
          <w:lang w:val="en-US"/>
        </w:rPr>
      </w:pPr>
    </w:p>
    <w:sectPr w:rsidR="00FD4904" w:rsidRPr="00FD4904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FD4904"/>
    <w:rsid w:val="004E5AB5"/>
    <w:rsid w:val="00C92F0A"/>
    <w:rsid w:val="00DD38E9"/>
    <w:rsid w:val="00FD4904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39D91-5D69-4F87-8850-D77C4113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559</Words>
  <Characters>320</Characters>
  <Application>Microsoft Office Word</Application>
  <DocSecurity>0</DocSecurity>
  <Lines>2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2020-10-29T07:25:00Z</dcterms:created>
  <dcterms:modified xsi:type="dcterms:W3CDTF">2020-10-29T07:27:00Z</dcterms:modified>
</cp:coreProperties>
</file>